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1AF" w:rsidRPr="003C41AF" w:rsidRDefault="003C41AF" w:rsidP="003C41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C41AF" w:rsidRDefault="003C41AF" w:rsidP="003C41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41AF">
        <w:rPr>
          <w:rFonts w:ascii="Times New Roman" w:hAnsi="Times New Roman" w:cs="Times New Roman"/>
          <w:b/>
          <w:bCs/>
          <w:sz w:val="24"/>
          <w:szCs w:val="24"/>
        </w:rPr>
        <w:t>Klauzul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C41AF">
        <w:rPr>
          <w:rFonts w:ascii="Times New Roman" w:hAnsi="Times New Roman" w:cs="Times New Roman"/>
          <w:b/>
          <w:bCs/>
          <w:sz w:val="24"/>
          <w:szCs w:val="24"/>
        </w:rPr>
        <w:t xml:space="preserve"> informacyjn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C41AF">
        <w:rPr>
          <w:rFonts w:ascii="Times New Roman" w:hAnsi="Times New Roman" w:cs="Times New Roman"/>
          <w:b/>
          <w:bCs/>
          <w:sz w:val="24"/>
          <w:szCs w:val="24"/>
        </w:rPr>
        <w:t xml:space="preserve"> dla kandydatów biorących udział w naborze na wolne stanowisko urzędnicze</w:t>
      </w:r>
      <w:r w:rsidR="00784339">
        <w:rPr>
          <w:rFonts w:ascii="Times New Roman" w:hAnsi="Times New Roman" w:cs="Times New Roman"/>
          <w:b/>
          <w:bCs/>
          <w:sz w:val="24"/>
          <w:szCs w:val="24"/>
        </w:rPr>
        <w:t>/ kierownicze stanowisko urzędnicze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41AF">
        <w:rPr>
          <w:rFonts w:ascii="Times New Roman" w:hAnsi="Times New Roman" w:cs="Times New Roman"/>
          <w:b/>
          <w:bCs/>
          <w:sz w:val="24"/>
          <w:szCs w:val="24"/>
        </w:rPr>
        <w:t xml:space="preserve">w Urzędzie Miejskim w Międzyzdrojach </w:t>
      </w:r>
    </w:p>
    <w:p w:rsidR="003C41AF" w:rsidRPr="003C41AF" w:rsidRDefault="003C41AF" w:rsidP="00831998">
      <w:pPr>
        <w:rPr>
          <w:rFonts w:ascii="Times New Roman" w:hAnsi="Times New Roman" w:cs="Times New Roman"/>
          <w:sz w:val="24"/>
          <w:szCs w:val="24"/>
        </w:rPr>
      </w:pPr>
      <w:r w:rsidRPr="003C41AF">
        <w:rPr>
          <w:rFonts w:ascii="Times New Roman" w:hAnsi="Times New Roman" w:cs="Times New Roman"/>
          <w:sz w:val="24"/>
          <w:szCs w:val="24"/>
        </w:rPr>
        <w:t>Oświadczam, że zostałem poinformowany o tym że: Dane osobowe są przetwarzane zgodnie z przepisami rozporządzenia Parlamentu Europejskiego i Rady (UE) 2016/679 z dnia 27 kwietnia 2016 r. w sprawie ochrony osób fizycznych w związku z przetwarzaniem danych osobowych i</w:t>
      </w:r>
      <w:r w:rsidR="00831998">
        <w:rPr>
          <w:rFonts w:ascii="Times New Roman" w:hAnsi="Times New Roman" w:cs="Times New Roman"/>
          <w:sz w:val="24"/>
          <w:szCs w:val="24"/>
        </w:rPr>
        <w:t xml:space="preserve"> w sprawie swobodnego przepływu </w:t>
      </w:r>
      <w:r w:rsidRPr="003C41AF">
        <w:rPr>
          <w:rFonts w:ascii="Times New Roman" w:hAnsi="Times New Roman" w:cs="Times New Roman"/>
          <w:sz w:val="24"/>
          <w:szCs w:val="24"/>
        </w:rPr>
        <w:t>takich</w:t>
      </w:r>
      <w:r w:rsidR="00F344CE">
        <w:rPr>
          <w:rFonts w:ascii="Times New Roman" w:hAnsi="Times New Roman" w:cs="Times New Roman"/>
          <w:sz w:val="24"/>
          <w:szCs w:val="24"/>
        </w:rPr>
        <w:t xml:space="preserve"> </w:t>
      </w:r>
      <w:r w:rsidRPr="003C41AF">
        <w:rPr>
          <w:rFonts w:ascii="Times New Roman" w:hAnsi="Times New Roman" w:cs="Times New Roman"/>
          <w:sz w:val="24"/>
          <w:szCs w:val="24"/>
        </w:rPr>
        <w:t>danych oraz uchylenia dyrektywy 95/46/WE (RODO).</w:t>
      </w:r>
      <w:r w:rsidRPr="003C41AF">
        <w:rPr>
          <w:rFonts w:ascii="Times New Roman" w:hAnsi="Times New Roman" w:cs="Times New Roman"/>
          <w:sz w:val="24"/>
          <w:szCs w:val="24"/>
        </w:rPr>
        <w:br/>
        <w:t>Każdy kandydat przystępujący do naboru podaje swoje dane dobrowolnie. Bez podania wymaganych danych osobowych nie będzie możliwy udział w naborze.</w:t>
      </w:r>
    </w:p>
    <w:p w:rsidR="003C41AF" w:rsidRPr="003C41AF" w:rsidRDefault="003C41AF" w:rsidP="00831998">
      <w:pPr>
        <w:numPr>
          <w:ilvl w:val="0"/>
          <w:numId w:val="1"/>
        </w:numPr>
        <w:spacing w:after="100" w:afterAutospacing="1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41AF">
        <w:rPr>
          <w:rFonts w:ascii="Times New Roman" w:hAnsi="Times New Roman" w:cs="Times New Roman"/>
          <w:sz w:val="24"/>
          <w:szCs w:val="24"/>
        </w:rPr>
        <w:t>administratorem danych osobowych przetwarzanych w ramach procesu rekrutacji jest Urząd Miejski, ul. Książąt Pomorskich 5, 72-500 Międzyzdroje, jako pracodawca, za którego czynności z zakresu prawa pracy dokonuje Burmistrz Międzyzdrojów,</w:t>
      </w:r>
    </w:p>
    <w:p w:rsidR="003C41AF" w:rsidRPr="003C41AF" w:rsidRDefault="003C41AF" w:rsidP="00831998">
      <w:pPr>
        <w:numPr>
          <w:ilvl w:val="0"/>
          <w:numId w:val="1"/>
        </w:numPr>
        <w:spacing w:after="100" w:afterAutospacing="1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41AF">
        <w:rPr>
          <w:rFonts w:ascii="Times New Roman" w:hAnsi="Times New Roman" w:cs="Times New Roman"/>
          <w:sz w:val="24"/>
          <w:szCs w:val="24"/>
        </w:rPr>
        <w:t xml:space="preserve">kontakt z inspektorem ochrony danych osobowych jest możliwy pod adresem: </w:t>
      </w:r>
    </w:p>
    <w:p w:rsidR="003C41AF" w:rsidRPr="003C41AF" w:rsidRDefault="003C41AF" w:rsidP="00831998">
      <w:pPr>
        <w:numPr>
          <w:ilvl w:val="1"/>
          <w:numId w:val="1"/>
        </w:numPr>
        <w:spacing w:after="100" w:afterAutospacing="1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41AF">
        <w:rPr>
          <w:rFonts w:ascii="Times New Roman" w:hAnsi="Times New Roman" w:cs="Times New Roman"/>
          <w:sz w:val="24"/>
          <w:szCs w:val="24"/>
        </w:rPr>
        <w:t>Urząd Miejski, ul. Książąt Pomorskich 5, 72-500 Międzyzdroje, zwany dalej „Urzędem”</w:t>
      </w:r>
    </w:p>
    <w:p w:rsidR="003C41AF" w:rsidRPr="003C41AF" w:rsidRDefault="003C41AF" w:rsidP="00831998">
      <w:pPr>
        <w:numPr>
          <w:ilvl w:val="1"/>
          <w:numId w:val="1"/>
        </w:numPr>
        <w:spacing w:after="100" w:afterAutospacing="1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41AF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="00A62DE6" w:rsidRPr="00606A73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iod@miedzyzdroje.pl</w:t>
        </w:r>
      </w:hyperlink>
      <w:r w:rsidRPr="003C41AF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C41AF" w:rsidRPr="003C41AF" w:rsidRDefault="003C41AF" w:rsidP="00831998">
      <w:pPr>
        <w:numPr>
          <w:ilvl w:val="0"/>
          <w:numId w:val="1"/>
        </w:numPr>
        <w:spacing w:after="100" w:afterAutospacing="1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41AF">
        <w:rPr>
          <w:rFonts w:ascii="Times New Roman" w:hAnsi="Times New Roman" w:cs="Times New Roman"/>
          <w:sz w:val="24"/>
          <w:szCs w:val="24"/>
        </w:rPr>
        <w:t xml:space="preserve">dane osobowe (oraz dane do kontaktu - o ile zostaną podane) będą przetwarzane w celu przeprowadzenia obecnego postępowania rekrutacyjnego - naboru, </w:t>
      </w:r>
    </w:p>
    <w:p w:rsidR="003C41AF" w:rsidRPr="003C41AF" w:rsidRDefault="003C41AF" w:rsidP="00831998">
      <w:pPr>
        <w:numPr>
          <w:ilvl w:val="0"/>
          <w:numId w:val="1"/>
        </w:numPr>
        <w:spacing w:after="100" w:afterAutospacing="1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41AF">
        <w:rPr>
          <w:rFonts w:ascii="Times New Roman" w:hAnsi="Times New Roman" w:cs="Times New Roman"/>
          <w:sz w:val="24"/>
          <w:szCs w:val="24"/>
        </w:rPr>
        <w:t>podstawą prawną do przetwarzania danych osobowych jest  art. 22</w:t>
      </w:r>
      <w:r w:rsidRPr="003C41A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C41AF">
        <w:rPr>
          <w:rFonts w:ascii="Times New Roman" w:hAnsi="Times New Roman" w:cs="Times New Roman"/>
          <w:sz w:val="24"/>
          <w:szCs w:val="24"/>
        </w:rPr>
        <w:t xml:space="preserve"> ustawy Kodeks Pracy oraz art. 11 i nast. ustawy o pracownikach samorządowych,</w:t>
      </w:r>
    </w:p>
    <w:p w:rsidR="003C41AF" w:rsidRPr="003C41AF" w:rsidRDefault="003C41AF" w:rsidP="00831998">
      <w:pPr>
        <w:numPr>
          <w:ilvl w:val="0"/>
          <w:numId w:val="1"/>
        </w:numPr>
        <w:spacing w:after="100" w:afterAutospacing="1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41AF">
        <w:rPr>
          <w:rFonts w:ascii="Times New Roman" w:hAnsi="Times New Roman" w:cs="Times New Roman"/>
          <w:sz w:val="24"/>
          <w:szCs w:val="24"/>
        </w:rPr>
        <w:t>odbiorcą danych mogą być podmioty upoważnione na podstawie przepisów prawa,</w:t>
      </w:r>
    </w:p>
    <w:p w:rsidR="003C41AF" w:rsidRPr="003C41AF" w:rsidRDefault="003C41AF" w:rsidP="00831998">
      <w:pPr>
        <w:numPr>
          <w:ilvl w:val="0"/>
          <w:numId w:val="1"/>
        </w:numPr>
        <w:spacing w:after="100" w:afterAutospacing="1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41AF">
        <w:rPr>
          <w:rFonts w:ascii="Times New Roman" w:hAnsi="Times New Roman" w:cs="Times New Roman"/>
          <w:sz w:val="24"/>
          <w:szCs w:val="24"/>
        </w:rPr>
        <w:t>dane osobowe będą przechowywane przez okres niezbędny do realizacji celów określonych w pkt 3, a po tym czasie przez okres oraz w zakresie wymaganym przez przepisy powszechnie obowiązującego prawa,</w:t>
      </w:r>
    </w:p>
    <w:p w:rsidR="003C41AF" w:rsidRPr="003C41AF" w:rsidRDefault="003C41AF" w:rsidP="00831998">
      <w:pPr>
        <w:numPr>
          <w:ilvl w:val="0"/>
          <w:numId w:val="1"/>
        </w:numPr>
        <w:spacing w:after="100" w:afterAutospacing="1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41AF">
        <w:rPr>
          <w:rFonts w:ascii="Times New Roman" w:hAnsi="Times New Roman" w:cs="Times New Roman"/>
          <w:sz w:val="24"/>
          <w:szCs w:val="24"/>
        </w:rPr>
        <w:t>osobie, której dane dotyczą, przysługuje prawo:</w:t>
      </w:r>
    </w:p>
    <w:p w:rsidR="003C41AF" w:rsidRPr="003C41AF" w:rsidRDefault="003C41AF" w:rsidP="00831998">
      <w:pPr>
        <w:jc w:val="both"/>
        <w:rPr>
          <w:rFonts w:ascii="Times New Roman" w:hAnsi="Times New Roman" w:cs="Times New Roman"/>
          <w:sz w:val="24"/>
          <w:szCs w:val="24"/>
        </w:rPr>
      </w:pPr>
      <w:r w:rsidRPr="003C41AF">
        <w:rPr>
          <w:rFonts w:ascii="Times New Roman" w:hAnsi="Times New Roman" w:cs="Times New Roman"/>
          <w:sz w:val="24"/>
          <w:szCs w:val="24"/>
        </w:rPr>
        <w:t>- dostępu do swoich danych osobowych, żądania ich sprostowania lub usunięcia. Wniesienie żądania usunięcia danych jest równoznaczne z rezygnacją z udziału w procesie rekrutacji prowadzonym przez Urząd. Ponadto przysługuje jej prawo do żądania ograniczenia przetwarzania w przypadkach określonych w art. 18 RODO,</w:t>
      </w:r>
    </w:p>
    <w:p w:rsidR="003C41AF" w:rsidRPr="003C41AF" w:rsidRDefault="003C41AF" w:rsidP="00831998">
      <w:pPr>
        <w:jc w:val="both"/>
        <w:rPr>
          <w:rFonts w:ascii="Times New Roman" w:hAnsi="Times New Roman" w:cs="Times New Roman"/>
          <w:sz w:val="24"/>
          <w:szCs w:val="24"/>
        </w:rPr>
      </w:pPr>
      <w:r w:rsidRPr="003C41AF">
        <w:rPr>
          <w:rFonts w:ascii="Times New Roman" w:hAnsi="Times New Roman" w:cs="Times New Roman"/>
          <w:sz w:val="24"/>
          <w:szCs w:val="24"/>
        </w:rPr>
        <w:t>- wniesienia skargi do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rekrutacji,</w:t>
      </w:r>
    </w:p>
    <w:p w:rsidR="003C41AF" w:rsidRPr="003C41AF" w:rsidRDefault="003C41AF" w:rsidP="00831998">
      <w:pPr>
        <w:jc w:val="both"/>
        <w:rPr>
          <w:rFonts w:ascii="Times New Roman" w:hAnsi="Times New Roman" w:cs="Times New Roman"/>
          <w:sz w:val="24"/>
          <w:szCs w:val="24"/>
        </w:rPr>
      </w:pPr>
      <w:r w:rsidRPr="003C41AF">
        <w:rPr>
          <w:rFonts w:ascii="Times New Roman" w:hAnsi="Times New Roman" w:cs="Times New Roman"/>
          <w:sz w:val="24"/>
          <w:szCs w:val="24"/>
        </w:rPr>
        <w:t>- do cofnięcia zgody w dowolnym momencie bez wpływu na zgodność z prawem przetwarzania, którego dokonano na podstawie zgody przed jej cofnięciem,</w:t>
      </w:r>
    </w:p>
    <w:p w:rsidR="00BA1F2C" w:rsidRDefault="00F344CE" w:rsidP="00BA1F2C">
      <w:pPr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344CE">
        <w:rPr>
          <w:rFonts w:ascii="Times New Roman" w:hAnsi="Times New Roman" w:cs="Times New Roman"/>
          <w:sz w:val="24"/>
          <w:szCs w:val="24"/>
        </w:rPr>
        <w:t>Podanie przez Państwa danych osobowych w zakresie wynikającym z art. 22</w:t>
      </w:r>
      <w:r w:rsidRPr="00F344C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344CE">
        <w:rPr>
          <w:rFonts w:ascii="Times New Roman" w:hAnsi="Times New Roman" w:cs="Times New Roman"/>
          <w:sz w:val="24"/>
          <w:szCs w:val="24"/>
        </w:rPr>
        <w:t xml:space="preserve"> Kodeksu pracy jest niezbędne, aby uczestniczyć w postępowaniu rekrutacyjnym. Podanie przez Państw</w:t>
      </w:r>
      <w:r>
        <w:rPr>
          <w:rFonts w:ascii="Times New Roman" w:hAnsi="Times New Roman" w:cs="Times New Roman"/>
          <w:sz w:val="24"/>
          <w:szCs w:val="24"/>
        </w:rPr>
        <w:t xml:space="preserve">a innych danych jest dobrowolne a więc </w:t>
      </w:r>
      <w:r w:rsidR="003C41AF" w:rsidRPr="003C41AF">
        <w:rPr>
          <w:rFonts w:ascii="Times New Roman" w:hAnsi="Times New Roman" w:cs="Times New Roman"/>
          <w:sz w:val="24"/>
          <w:szCs w:val="24"/>
        </w:rPr>
        <w:t>podanie danych zawartych w dokumentach rekrutacyjnych nie jest obowiązkowe, jednak jest warunkiem umożliwiającym ubieganie się o przyjęcie kandydata do pracy w Urzędzie,</w:t>
      </w:r>
    </w:p>
    <w:p w:rsidR="003C41AF" w:rsidRPr="00BA1F2C" w:rsidRDefault="00BA1F2C" w:rsidP="00BA1F2C">
      <w:pPr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3C41AF" w:rsidRPr="00BA1F2C">
        <w:rPr>
          <w:rFonts w:ascii="Times New Roman" w:hAnsi="Times New Roman" w:cs="Times New Roman"/>
          <w:sz w:val="24"/>
          <w:szCs w:val="24"/>
        </w:rPr>
        <w:t>w sytuacji, gdy przetwarzanie danych osobowych odbywa się na podstawie zgody osoby, której dane  dotyczą, podanie danych osobowych Administratorowi ma charakter dobrowolny,</w:t>
      </w:r>
    </w:p>
    <w:p w:rsidR="003C41AF" w:rsidRPr="003C41AF" w:rsidRDefault="003C41AF" w:rsidP="00831998">
      <w:pPr>
        <w:spacing w:after="0"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3C41AF">
        <w:rPr>
          <w:rFonts w:ascii="Times New Roman" w:hAnsi="Times New Roman" w:cs="Times New Roman"/>
          <w:sz w:val="24"/>
          <w:szCs w:val="24"/>
        </w:rPr>
        <w:t xml:space="preserve">dane nie będą przetwarzane w sposób zautomatyzowany i nie będą profilowane. </w:t>
      </w:r>
    </w:p>
    <w:p w:rsidR="003C41AF" w:rsidRPr="003C41AF" w:rsidRDefault="003C41AF" w:rsidP="00831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481" w:rsidRDefault="00F80481" w:rsidP="00831998">
      <w:pPr>
        <w:pStyle w:val="Bezodstpw"/>
        <w:jc w:val="both"/>
      </w:pPr>
    </w:p>
    <w:p w:rsidR="00F80481" w:rsidRDefault="00BF59EA" w:rsidP="00831998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BF59EA" w:rsidRPr="00BF59EA" w:rsidRDefault="00BF59EA" w:rsidP="00831998">
      <w:pPr>
        <w:pStyle w:val="Bezodstpw"/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59EA">
        <w:rPr>
          <w:rFonts w:ascii="Times New Roman" w:hAnsi="Times New Roman" w:cs="Times New Roman"/>
        </w:rPr>
        <w:t xml:space="preserve">      /podpis kandydata/</w:t>
      </w:r>
    </w:p>
    <w:p w:rsidR="003C41AF" w:rsidRPr="00B4119D" w:rsidRDefault="003C41AF" w:rsidP="003C41AF">
      <w:pPr>
        <w:rPr>
          <w:rFonts w:ascii="Times New Roman" w:hAnsi="Times New Roman" w:cs="Times New Roman"/>
          <w:iCs/>
        </w:rPr>
      </w:pPr>
      <w:bookmarkStart w:id="0" w:name="_GoBack"/>
      <w:bookmarkEnd w:id="0"/>
    </w:p>
    <w:sectPr w:rsidR="003C41AF" w:rsidRPr="00B4119D" w:rsidSect="00F23C61">
      <w:pgSz w:w="12242" w:h="15842" w:code="1"/>
      <w:pgMar w:top="709" w:right="709" w:bottom="851" w:left="709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36BC6"/>
    <w:multiLevelType w:val="hybridMultilevel"/>
    <w:tmpl w:val="EF1A4EC4"/>
    <w:lvl w:ilvl="0" w:tplc="A64E74EC">
      <w:start w:val="9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367B46BD"/>
    <w:multiLevelType w:val="multilevel"/>
    <w:tmpl w:val="45BA5EAC"/>
    <w:lvl w:ilvl="0">
      <w:start w:val="1"/>
      <w:numFmt w:val="decimal"/>
      <w:lvlText w:val="%1."/>
      <w:lvlJc w:val="left"/>
      <w:pPr>
        <w:tabs>
          <w:tab w:val="num" w:pos="720"/>
        </w:tabs>
        <w:ind w:left="45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5B2D282F"/>
    <w:multiLevelType w:val="hybridMultilevel"/>
    <w:tmpl w:val="C892FD1E"/>
    <w:lvl w:ilvl="0" w:tplc="5298EB12">
      <w:start w:val="9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AF"/>
    <w:rsid w:val="001A6EAF"/>
    <w:rsid w:val="003A7A81"/>
    <w:rsid w:val="003C41AF"/>
    <w:rsid w:val="00784339"/>
    <w:rsid w:val="00831998"/>
    <w:rsid w:val="00A62DE6"/>
    <w:rsid w:val="00B4119D"/>
    <w:rsid w:val="00B443C9"/>
    <w:rsid w:val="00BA1F2C"/>
    <w:rsid w:val="00BF59EA"/>
    <w:rsid w:val="00F23C61"/>
    <w:rsid w:val="00F344CE"/>
    <w:rsid w:val="00F8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646A6-4983-462C-807A-1BFE2C07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41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41AF"/>
    <w:pPr>
      <w:ind w:left="720"/>
      <w:contextualSpacing/>
    </w:pPr>
  </w:style>
  <w:style w:type="paragraph" w:styleId="Bezodstpw">
    <w:name w:val="No Spacing"/>
    <w:uiPriority w:val="1"/>
    <w:qFormat/>
    <w:rsid w:val="00B411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edzyzdroj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461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Nowińska</dc:creator>
  <cp:keywords/>
  <dc:description/>
  <cp:lastModifiedBy>Mirosława Nowińska</cp:lastModifiedBy>
  <cp:revision>11</cp:revision>
  <dcterms:created xsi:type="dcterms:W3CDTF">2018-09-03T07:27:00Z</dcterms:created>
  <dcterms:modified xsi:type="dcterms:W3CDTF">2019-09-23T13:33:00Z</dcterms:modified>
</cp:coreProperties>
</file>